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29" w:rsidRDefault="00DA554E">
      <w:pPr>
        <w:jc w:val="center"/>
        <w:rPr>
          <w:rFonts w:ascii="Comic Sans MS" w:hAnsi="Comic Sans MS" w:cs="Comic Sans M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40640</wp:posOffset>
            </wp:positionV>
            <wp:extent cx="4653915" cy="2351405"/>
            <wp:effectExtent l="0" t="0" r="0" b="0"/>
            <wp:wrapTight wrapText="bothSides">
              <wp:wrapPolygon edited="0">
                <wp:start x="0" y="0"/>
                <wp:lineTo x="0" y="21349"/>
                <wp:lineTo x="21485" y="21349"/>
                <wp:lineTo x="21485" y="0"/>
                <wp:lineTo x="0" y="0"/>
              </wp:wrapPolygon>
            </wp:wrapTight>
            <wp:docPr id="9" name="Image 9" descr="ban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nde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5917565</wp:posOffset>
            </wp:positionH>
            <wp:positionV relativeFrom="paragraph">
              <wp:posOffset>-260350</wp:posOffset>
            </wp:positionV>
            <wp:extent cx="873760" cy="867410"/>
            <wp:effectExtent l="0" t="0" r="0" b="0"/>
            <wp:wrapNone/>
            <wp:docPr id="6" name="Image 6" descr="logo-pm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pmc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7E4" w:rsidRDefault="002147E4" w:rsidP="00547421">
      <w:pPr>
        <w:rPr>
          <w:rFonts w:ascii="Comic Sans MS" w:hAnsi="Comic Sans MS" w:cs="Comic Sans MS"/>
        </w:rPr>
      </w:pPr>
    </w:p>
    <w:p w:rsidR="002147E4" w:rsidRDefault="002147E4">
      <w:pPr>
        <w:jc w:val="center"/>
        <w:rPr>
          <w:rFonts w:ascii="Comic Sans MS" w:hAnsi="Comic Sans MS" w:cs="Comic Sans MS"/>
        </w:rPr>
      </w:pPr>
    </w:p>
    <w:p w:rsidR="00547421" w:rsidRDefault="00DA554E">
      <w:pPr>
        <w:jc w:val="center"/>
        <w:rPr>
          <w:rFonts w:ascii="Comic Sans MS" w:hAnsi="Comic Sans MS" w:cs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5917565</wp:posOffset>
            </wp:positionH>
            <wp:positionV relativeFrom="paragraph">
              <wp:posOffset>68580</wp:posOffset>
            </wp:positionV>
            <wp:extent cx="927735" cy="927735"/>
            <wp:effectExtent l="0" t="0" r="0" b="0"/>
            <wp:wrapTight wrapText="bothSides">
              <wp:wrapPolygon edited="0">
                <wp:start x="0" y="0"/>
                <wp:lineTo x="0" y="21290"/>
                <wp:lineTo x="21290" y="21290"/>
                <wp:lineTo x="21290" y="0"/>
                <wp:lineTo x="0" y="0"/>
              </wp:wrapPolygon>
            </wp:wrapTight>
            <wp:docPr id="10" name="Image 10" descr="logo mord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ordel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421" w:rsidRDefault="00547421">
      <w:pPr>
        <w:jc w:val="center"/>
        <w:rPr>
          <w:rFonts w:ascii="Comic Sans MS" w:hAnsi="Comic Sans MS" w:cs="Comic Sans MS"/>
        </w:rPr>
      </w:pPr>
    </w:p>
    <w:p w:rsidR="00547421" w:rsidRDefault="00547421">
      <w:pPr>
        <w:jc w:val="center"/>
        <w:rPr>
          <w:rFonts w:ascii="Comic Sans MS" w:hAnsi="Comic Sans MS" w:cs="Comic Sans MS"/>
        </w:rPr>
      </w:pPr>
    </w:p>
    <w:p w:rsidR="00547421" w:rsidRDefault="00547421">
      <w:pPr>
        <w:jc w:val="center"/>
        <w:rPr>
          <w:rFonts w:ascii="Comic Sans MS" w:hAnsi="Comic Sans MS" w:cs="Comic Sans MS"/>
        </w:rPr>
      </w:pPr>
    </w:p>
    <w:p w:rsidR="00547421" w:rsidRDefault="00DA554E">
      <w:pPr>
        <w:jc w:val="center"/>
        <w:rPr>
          <w:rFonts w:ascii="Comic Sans MS" w:hAnsi="Comic Sans MS" w:cs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5973445</wp:posOffset>
            </wp:positionH>
            <wp:positionV relativeFrom="paragraph">
              <wp:posOffset>182880</wp:posOffset>
            </wp:positionV>
            <wp:extent cx="871855" cy="80200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421" w:rsidRDefault="00547421">
      <w:pPr>
        <w:jc w:val="center"/>
        <w:rPr>
          <w:rFonts w:ascii="Comic Sans MS" w:hAnsi="Comic Sans MS" w:cs="Comic Sans MS"/>
        </w:rPr>
      </w:pPr>
    </w:p>
    <w:p w:rsidR="00547421" w:rsidRDefault="00547421">
      <w:pPr>
        <w:jc w:val="center"/>
        <w:rPr>
          <w:rFonts w:ascii="Comic Sans MS" w:hAnsi="Comic Sans MS" w:cs="Comic Sans MS"/>
        </w:rPr>
      </w:pPr>
    </w:p>
    <w:p w:rsidR="00547421" w:rsidRDefault="00547421">
      <w:pPr>
        <w:jc w:val="center"/>
        <w:rPr>
          <w:rFonts w:ascii="Comic Sans MS" w:hAnsi="Comic Sans MS" w:cs="Comic Sans MS"/>
        </w:rPr>
      </w:pPr>
    </w:p>
    <w:p w:rsidR="00547421" w:rsidRDefault="00547421">
      <w:pPr>
        <w:jc w:val="center"/>
        <w:rPr>
          <w:rFonts w:ascii="Comic Sans MS" w:hAnsi="Comic Sans MS" w:cs="Comic Sans MS"/>
        </w:rPr>
      </w:pPr>
    </w:p>
    <w:p w:rsidR="002147E4" w:rsidRDefault="002147E4" w:rsidP="002147E4">
      <w:pPr>
        <w:ind w:left="708" w:hanging="708"/>
        <w:jc w:val="center"/>
        <w:rPr>
          <w:rFonts w:ascii="Comic Sans MS" w:hAnsi="Comic Sans MS" w:cs="Comic Sans MS"/>
        </w:rPr>
      </w:pPr>
    </w:p>
    <w:p w:rsidR="00892929" w:rsidRDefault="0089292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CCFF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u w:val="single"/>
        </w:rPr>
        <w:t>Championnat de France de pêche en float-tube – présentation d’une épreuve régionale</w:t>
      </w:r>
    </w:p>
    <w:p w:rsidR="00892929" w:rsidRDefault="00892929">
      <w:pPr>
        <w:rPr>
          <w:rFonts w:ascii="Comic Sans MS" w:hAnsi="Comic Sans MS" w:cs="Comic Sans MS"/>
        </w:rPr>
      </w:pPr>
    </w:p>
    <w:p w:rsidR="00045970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Nom de l’épreuve : </w:t>
      </w:r>
      <w:r w:rsidR="00002462">
        <w:rPr>
          <w:rFonts w:ascii="Comic Sans MS" w:hAnsi="Comic Sans MS" w:cs="Comic Sans MS"/>
        </w:rPr>
        <w:t xml:space="preserve">Open Float Tube de Mordelles </w:t>
      </w: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Zone de compétition : </w:t>
      </w:r>
      <w:r w:rsidR="00045970">
        <w:rPr>
          <w:rFonts w:ascii="Comic Sans MS" w:hAnsi="Comic Sans MS" w:cs="Comic Sans MS"/>
        </w:rPr>
        <w:t>BRETAGNE</w:t>
      </w:r>
      <w:r w:rsidR="00045970">
        <w:rPr>
          <w:rFonts w:ascii="Comic Sans MS" w:hAnsi="Comic Sans MS" w:cs="Comic Sans MS"/>
        </w:rPr>
        <w:tab/>
      </w: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Date : </w:t>
      </w:r>
      <w:r w:rsidR="003E1667">
        <w:rPr>
          <w:rFonts w:ascii="Comic Sans MS" w:hAnsi="Comic Sans MS" w:cs="Comic Sans MS"/>
        </w:rPr>
        <w:t>03 Novembre 2018</w:t>
      </w:r>
      <w:r w:rsidR="00045970">
        <w:rPr>
          <w:rFonts w:ascii="Comic Sans MS" w:hAnsi="Comic Sans MS" w:cs="Comic Sans MS"/>
        </w:rPr>
        <w:tab/>
      </w: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Nombre maximum de compétiteurs : </w:t>
      </w:r>
      <w:r w:rsidR="00045970">
        <w:rPr>
          <w:rFonts w:ascii="Comic Sans MS" w:hAnsi="Comic Sans MS" w:cs="Comic Sans MS"/>
        </w:rPr>
        <w:t>40</w:t>
      </w:r>
    </w:p>
    <w:p w:rsidR="00002462" w:rsidRDefault="00892929" w:rsidP="0004597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Personne responsable de la date et coordonnées téléphone + mail)</w:t>
      </w:r>
      <w:r w:rsidR="00045970">
        <w:rPr>
          <w:rFonts w:ascii="Comic Sans MS" w:hAnsi="Comic Sans MS" w:cs="Comic Sans MS"/>
        </w:rPr>
        <w:t> :</w:t>
      </w:r>
    </w:p>
    <w:p w:rsidR="00045970" w:rsidRDefault="00045970" w:rsidP="00002462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Thomas GARIN / 06.63.31.89.07 / </w:t>
      </w:r>
      <w:hyperlink r:id="rId10" w:history="1">
        <w:r w:rsidR="00002462" w:rsidRPr="005800D3">
          <w:rPr>
            <w:rStyle w:val="Lienhypertexte"/>
            <w:rFonts w:ascii="Comic Sans MS" w:hAnsi="Comic Sans MS" w:cs="Comic Sans MS"/>
          </w:rPr>
          <w:t>pechemoderne@yahoo.fr</w:t>
        </w:r>
      </w:hyperlink>
    </w:p>
    <w:p w:rsidR="00002462" w:rsidRDefault="00002462" w:rsidP="00002462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Grandière Jérémy : Président de l’AAPPMA « La Gaule Mordellaise »</w:t>
      </w:r>
    </w:p>
    <w:p w:rsidR="00892929" w:rsidRDefault="00892929">
      <w:pPr>
        <w:rPr>
          <w:rFonts w:ascii="Comic Sans MS" w:hAnsi="Comic Sans MS" w:cs="Comic Sans MS"/>
        </w:rPr>
      </w:pP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Club (ou entité) organisateur : </w:t>
      </w:r>
      <w:r w:rsidR="00045970">
        <w:rPr>
          <w:rFonts w:ascii="Comic Sans MS" w:hAnsi="Comic Sans MS" w:cs="Comic Sans MS"/>
        </w:rPr>
        <w:t>AS PMC35</w:t>
      </w:r>
    </w:p>
    <w:p w:rsidR="00892929" w:rsidRDefault="00892929">
      <w:pPr>
        <w:rPr>
          <w:rFonts w:ascii="Comic Sans MS" w:hAnsi="Comic Sans MS" w:cs="Comic Sans MS"/>
        </w:rPr>
      </w:pPr>
    </w:p>
    <w:p w:rsidR="003E1667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Lieu de Rendez-vous des compétiteurs (adresse, nom de rue, point gps…) : </w:t>
      </w:r>
    </w:p>
    <w:p w:rsidR="00045970" w:rsidRPr="00547421" w:rsidRDefault="003E166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Ferme de la Biardais 35310 Mordelles</w:t>
      </w:r>
    </w:p>
    <w:p w:rsidR="003E1667" w:rsidRDefault="00DA554E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713105</wp:posOffset>
                </wp:positionV>
                <wp:extent cx="657860" cy="494665"/>
                <wp:effectExtent l="5080" t="11430" r="13335" b="1778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494665"/>
                        </a:xfrm>
                        <a:prstGeom prst="downArrowCallout">
                          <a:avLst>
                            <a:gd name="adj1" fmla="val 33248"/>
                            <a:gd name="adj2" fmla="val 33248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667" w:rsidRDefault="003E1667" w:rsidP="003E16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1667">
                              <w:rPr>
                                <w:sz w:val="20"/>
                                <w:szCs w:val="20"/>
                              </w:rPr>
                              <w:t>Lieu de RDV</w:t>
                            </w:r>
                          </w:p>
                          <w:p w:rsidR="003E1667" w:rsidRPr="003E1667" w:rsidRDefault="003E1667" w:rsidP="003E16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8" o:spid="_x0000_s1026" type="#_x0000_t80" style="position:absolute;margin-left:347.8pt;margin-top:56.15pt;width:51.8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">
                <v:textbox>
                  <w:txbxContent>
                    <w:p w:rsidR="003E1667" w:rsidRDefault="003E1667" w:rsidP="003E16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1667">
                        <w:rPr>
                          <w:sz w:val="20"/>
                          <w:szCs w:val="20"/>
                        </w:rPr>
                        <w:t>Lieu de RDV</w:t>
                      </w:r>
                    </w:p>
                    <w:p w:rsidR="003E1667" w:rsidRPr="003E1667" w:rsidRDefault="003E1667" w:rsidP="003E16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6838950" cy="3571875"/>
            <wp:effectExtent l="0" t="0" r="0" b="0"/>
            <wp:docPr id="1" name="Image 1" descr="plan biard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 biarda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667" w:rsidRPr="00AB0501" w:rsidRDefault="003E1667">
      <w:pPr>
        <w:rPr>
          <w:noProof/>
          <w:lang w:eastAsia="fr-FR"/>
        </w:rPr>
      </w:pPr>
    </w:p>
    <w:p w:rsidR="00045970" w:rsidRDefault="00045970">
      <w:pPr>
        <w:rPr>
          <w:rFonts w:ascii="Comic Sans MS" w:hAnsi="Comic Sans MS" w:cs="Comic Sans MS"/>
        </w:rPr>
      </w:pPr>
    </w:p>
    <w:p w:rsidR="00892929" w:rsidRDefault="00892929">
      <w:pPr>
        <w:rPr>
          <w:rFonts w:ascii="Comic Sans MS" w:hAnsi="Comic Sans MS" w:cs="Comic Sans MS"/>
        </w:rPr>
      </w:pP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Nom de l’arbitre officiel prévu : </w:t>
      </w:r>
      <w:r w:rsidR="003E1667">
        <w:rPr>
          <w:rFonts w:ascii="Comic Sans MS" w:hAnsi="Comic Sans MS" w:cs="Comic Sans MS"/>
        </w:rPr>
        <w:t>Jacky Hodbert</w:t>
      </w:r>
    </w:p>
    <w:p w:rsidR="00892929" w:rsidRDefault="00892929">
      <w:pPr>
        <w:rPr>
          <w:rFonts w:ascii="Comic Sans MS" w:hAnsi="Comic Sans MS" w:cs="Comic Sans MS"/>
        </w:rPr>
      </w:pPr>
    </w:p>
    <w:p w:rsidR="00045970" w:rsidRDefault="00045970">
      <w:pPr>
        <w:rPr>
          <w:rFonts w:ascii="Comic Sans MS" w:hAnsi="Comic Sans MS" w:cs="Comic Sans MS"/>
        </w:rPr>
      </w:pPr>
    </w:p>
    <w:p w:rsidR="00892929" w:rsidRDefault="00892929">
      <w:pPr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  <w:b/>
          <w:u w:val="single"/>
        </w:rPr>
        <w:t>Renseignements sur l’épreuve</w:t>
      </w:r>
    </w:p>
    <w:p w:rsidR="00892929" w:rsidRDefault="00892929">
      <w:pPr>
        <w:rPr>
          <w:rFonts w:ascii="Comic Sans MS" w:hAnsi="Comic Sans MS" w:cs="Comic Sans MS"/>
          <w:b/>
          <w:u w:val="single"/>
        </w:rPr>
      </w:pP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Prix d’inscription :</w:t>
      </w:r>
      <w:r w:rsidR="00045970">
        <w:rPr>
          <w:rFonts w:ascii="Comic Sans MS" w:hAnsi="Comic Sans MS" w:cs="Comic Sans MS"/>
        </w:rPr>
        <w:t>30</w:t>
      </w:r>
      <w:r>
        <w:rPr>
          <w:rFonts w:ascii="Comic Sans MS" w:hAnsi="Comic Sans MS" w:cs="Comic Sans MS"/>
        </w:rPr>
        <w:t xml:space="preserve"> €</w:t>
      </w:r>
      <w:r w:rsidR="00045970">
        <w:rPr>
          <w:rFonts w:ascii="Comic Sans MS" w:hAnsi="Comic Sans MS" w:cs="Comic Sans MS"/>
        </w:rPr>
        <w:t xml:space="preserve"> accueil des compétiteurs , casse-croûte</w:t>
      </w:r>
      <w:r w:rsidR="00002462">
        <w:rPr>
          <w:rFonts w:ascii="Comic Sans MS" w:hAnsi="Comic Sans MS" w:cs="Comic Sans MS"/>
        </w:rPr>
        <w:t xml:space="preserve"> chaud </w:t>
      </w:r>
      <w:r w:rsidR="00045970">
        <w:rPr>
          <w:rFonts w:ascii="Comic Sans MS" w:hAnsi="Comic Sans MS" w:cs="Comic Sans MS"/>
        </w:rPr>
        <w:t xml:space="preserve"> du midi</w:t>
      </w:r>
      <w:r w:rsidR="00002462">
        <w:rPr>
          <w:rFonts w:ascii="Comic Sans MS" w:hAnsi="Comic Sans MS" w:cs="Comic Sans MS"/>
        </w:rPr>
        <w:t xml:space="preserve"> servi sur l’eau  </w:t>
      </w:r>
      <w:r w:rsidR="00045970">
        <w:rPr>
          <w:rFonts w:ascii="Comic Sans MS" w:hAnsi="Comic Sans MS" w:cs="Comic Sans MS"/>
        </w:rPr>
        <w:t xml:space="preserve"> , collation compris </w:t>
      </w: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Date limite des inscriptions :</w:t>
      </w:r>
      <w:r w:rsidR="00045970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 </w:t>
      </w:r>
      <w:r w:rsidR="00002462">
        <w:rPr>
          <w:rFonts w:ascii="Comic Sans MS" w:hAnsi="Comic Sans MS" w:cs="Comic Sans MS"/>
        </w:rPr>
        <w:t>31 Oct .</w:t>
      </w: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Ordre de paiement : </w:t>
      </w:r>
      <w:r w:rsidR="00045970">
        <w:rPr>
          <w:rFonts w:ascii="Comic Sans MS" w:hAnsi="Comic Sans MS" w:cs="Comic Sans MS"/>
        </w:rPr>
        <w:t>Peche Moderne.Com</w:t>
      </w:r>
    </w:p>
    <w:p w:rsidR="00892929" w:rsidRDefault="00892929" w:rsidP="0004597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Adresse d’envoi de la fiche d’inscription : </w:t>
      </w:r>
    </w:p>
    <w:p w:rsidR="00045970" w:rsidRDefault="00045970" w:rsidP="0004597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Peche Moderne.Com / lac de Trémelin – Centre Voile et Nature – Boite n°2 – 35750 IFFENDIC</w:t>
      </w:r>
    </w:p>
    <w:p w:rsidR="00892929" w:rsidRDefault="00892929">
      <w:pPr>
        <w:rPr>
          <w:rFonts w:ascii="Comic Sans MS" w:hAnsi="Comic Sans MS" w:cs="Comic Sans MS"/>
        </w:rPr>
      </w:pPr>
    </w:p>
    <w:p w:rsidR="00892929" w:rsidRDefault="00892929">
      <w:pPr>
        <w:rPr>
          <w:rFonts w:ascii="Comic Sans MS" w:hAnsi="Comic Sans MS" w:cs="Comic Sans MS"/>
        </w:rPr>
      </w:pP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Le préfishing  </w:t>
      </w:r>
      <w:r w:rsidR="003E1667">
        <w:rPr>
          <w:rFonts w:ascii="Comic Sans MS" w:hAnsi="Comic Sans MS" w:cs="Comic Sans MS"/>
        </w:rPr>
        <w:t>n’est pas autorisé car le plan d’eau sera exceptionnellement ouvert à la navigation pour l’événement.</w:t>
      </w:r>
      <w:r w:rsidR="00271D00">
        <w:rPr>
          <w:rFonts w:ascii="Comic Sans MS" w:hAnsi="Comic Sans MS" w:cs="Comic Sans MS"/>
        </w:rPr>
        <w:t xml:space="preserve"> </w:t>
      </w:r>
    </w:p>
    <w:p w:rsidR="00892929" w:rsidRDefault="00892929">
      <w:pPr>
        <w:rPr>
          <w:rFonts w:ascii="Comic Sans MS" w:hAnsi="Comic Sans MS" w:cs="Comic Sans MS"/>
        </w:rPr>
      </w:pPr>
    </w:p>
    <w:p w:rsidR="00892929" w:rsidRDefault="00892929">
      <w:pPr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  <w:b/>
          <w:u w:val="single"/>
        </w:rPr>
        <w:t>Programme :</w:t>
      </w:r>
    </w:p>
    <w:p w:rsidR="00892929" w:rsidRDefault="00892929">
      <w:pPr>
        <w:rPr>
          <w:rFonts w:ascii="Comic Sans MS" w:hAnsi="Comic Sans MS" w:cs="Comic Sans MS"/>
          <w:u w:val="single"/>
        </w:rPr>
      </w:pP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>
        <w:rPr>
          <w:rFonts w:ascii="Wingdings" w:hAnsi="Wingdings"/>
        </w:rPr>
        <w:t></w:t>
      </w:r>
      <w:r>
        <w:rPr>
          <w:rFonts w:ascii="Comic Sans MS" w:hAnsi="Comic Sans MS" w:cs="Comic Sans MS"/>
        </w:rPr>
        <w:t xml:space="preserve"> </w:t>
      </w:r>
      <w:r w:rsidR="00002462">
        <w:rPr>
          <w:rFonts w:ascii="Comic Sans MS" w:hAnsi="Comic Sans MS" w:cs="Comic Sans MS"/>
        </w:rPr>
        <w:t>7</w:t>
      </w:r>
      <w:r>
        <w:rPr>
          <w:rFonts w:ascii="Comic Sans MS" w:hAnsi="Comic Sans MS" w:cs="Comic Sans MS"/>
        </w:rPr>
        <w:t xml:space="preserve"> h accueil des compétiteurs</w:t>
      </w: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>
        <w:rPr>
          <w:rFonts w:ascii="Wingdings" w:hAnsi="Wingdings"/>
        </w:rPr>
        <w:t></w:t>
      </w:r>
      <w:r>
        <w:rPr>
          <w:rFonts w:ascii="Comic Sans MS" w:hAnsi="Comic Sans MS" w:cs="Comic Sans MS"/>
        </w:rPr>
        <w:t xml:space="preserve"> </w:t>
      </w:r>
      <w:r w:rsidR="00002462">
        <w:rPr>
          <w:rFonts w:ascii="Comic Sans MS" w:hAnsi="Comic Sans MS" w:cs="Comic Sans MS"/>
        </w:rPr>
        <w:t xml:space="preserve">8h </w:t>
      </w:r>
      <w:r>
        <w:rPr>
          <w:rFonts w:ascii="Comic Sans MS" w:hAnsi="Comic Sans MS" w:cs="Comic Sans MS"/>
        </w:rPr>
        <w:t>briefing obligatoire</w:t>
      </w: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>
        <w:rPr>
          <w:rFonts w:ascii="Wingdings" w:hAnsi="Wingdings"/>
        </w:rPr>
        <w:t></w:t>
      </w:r>
      <w:r>
        <w:rPr>
          <w:rFonts w:ascii="Comic Sans MS" w:hAnsi="Comic Sans MS" w:cs="Comic Sans MS"/>
        </w:rPr>
        <w:t xml:space="preserve"> </w:t>
      </w:r>
      <w:r w:rsidR="00002462">
        <w:rPr>
          <w:rFonts w:ascii="Comic Sans MS" w:hAnsi="Comic Sans MS" w:cs="Comic Sans MS"/>
        </w:rPr>
        <w:t>9</w:t>
      </w:r>
      <w:r>
        <w:rPr>
          <w:rFonts w:ascii="Comic Sans MS" w:hAnsi="Comic Sans MS" w:cs="Comic Sans MS"/>
        </w:rPr>
        <w:t xml:space="preserve"> h début de la manche</w:t>
      </w: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>
        <w:rPr>
          <w:rFonts w:ascii="Wingdings" w:hAnsi="Wingdings"/>
        </w:rPr>
        <w:t></w:t>
      </w:r>
      <w:r>
        <w:rPr>
          <w:rFonts w:ascii="Comic Sans MS" w:hAnsi="Comic Sans MS" w:cs="Comic Sans MS"/>
        </w:rPr>
        <w:t xml:space="preserve"> </w:t>
      </w:r>
      <w:r w:rsidR="00506765">
        <w:rPr>
          <w:rFonts w:ascii="Comic Sans MS" w:hAnsi="Comic Sans MS" w:cs="Comic Sans MS"/>
        </w:rPr>
        <w:t xml:space="preserve">16 </w:t>
      </w:r>
      <w:r>
        <w:rPr>
          <w:rFonts w:ascii="Comic Sans MS" w:hAnsi="Comic Sans MS" w:cs="Comic Sans MS"/>
        </w:rPr>
        <w:t>h fin de la manche, remise des fiches compétiteurs</w:t>
      </w: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>
        <w:rPr>
          <w:rFonts w:ascii="Wingdings" w:hAnsi="Wingdings"/>
        </w:rPr>
        <w:t></w:t>
      </w:r>
      <w:r>
        <w:rPr>
          <w:rFonts w:ascii="Comic Sans MS" w:hAnsi="Comic Sans MS" w:cs="Comic Sans MS"/>
        </w:rPr>
        <w:t xml:space="preserve"> </w:t>
      </w:r>
      <w:r w:rsidR="00506765">
        <w:rPr>
          <w:rFonts w:ascii="Comic Sans MS" w:hAnsi="Comic Sans MS" w:cs="Comic Sans MS"/>
        </w:rPr>
        <w:t xml:space="preserve">16h30 </w:t>
      </w:r>
      <w:r>
        <w:rPr>
          <w:rFonts w:ascii="Comic Sans MS" w:hAnsi="Comic Sans MS" w:cs="Comic Sans MS"/>
        </w:rPr>
        <w:t>h exposition obligatoire des résultats pendant 15 minutes</w:t>
      </w:r>
    </w:p>
    <w:p w:rsidR="00892929" w:rsidRDefault="008929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>
        <w:rPr>
          <w:rFonts w:ascii="Wingdings" w:hAnsi="Wingdings"/>
        </w:rPr>
        <w:t></w:t>
      </w:r>
      <w:r>
        <w:rPr>
          <w:rFonts w:ascii="Comic Sans MS" w:hAnsi="Comic Sans MS" w:cs="Comic Sans MS"/>
        </w:rPr>
        <w:t xml:space="preserve"> </w:t>
      </w:r>
      <w:r w:rsidR="00506765">
        <w:rPr>
          <w:rFonts w:ascii="Comic Sans MS" w:hAnsi="Comic Sans MS" w:cs="Comic Sans MS"/>
        </w:rPr>
        <w:t>17</w:t>
      </w:r>
      <w:r>
        <w:rPr>
          <w:rFonts w:ascii="Comic Sans MS" w:hAnsi="Comic Sans MS" w:cs="Comic Sans MS"/>
        </w:rPr>
        <w:t>h remise des prix</w:t>
      </w:r>
    </w:p>
    <w:p w:rsidR="00892929" w:rsidRDefault="00892929">
      <w:pPr>
        <w:rPr>
          <w:rFonts w:ascii="Comic Sans MS" w:hAnsi="Comic Sans MS" w:cs="Comic Sans MS"/>
        </w:rPr>
      </w:pPr>
    </w:p>
    <w:p w:rsidR="00892929" w:rsidRDefault="00892929">
      <w:pPr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  <w:b/>
          <w:u w:val="single"/>
        </w:rPr>
        <w:t>Parcours de l’épreuve</w:t>
      </w:r>
    </w:p>
    <w:p w:rsidR="00547421" w:rsidRDefault="00547421">
      <w:pPr>
        <w:rPr>
          <w:rFonts w:ascii="Comic Sans MS" w:hAnsi="Comic Sans MS" w:cs="Comic Sans MS"/>
          <w:b/>
          <w:u w:val="single"/>
        </w:rPr>
      </w:pPr>
    </w:p>
    <w:p w:rsidR="00547421" w:rsidRDefault="00547421" w:rsidP="00EC5891">
      <w:pPr>
        <w:jc w:val="both"/>
        <w:rPr>
          <w:rFonts w:ascii="Comic Sans MS" w:hAnsi="Comic Sans MS" w:cs="Comic Sans MS"/>
        </w:rPr>
      </w:pPr>
      <w:r w:rsidRPr="00547421">
        <w:rPr>
          <w:rFonts w:ascii="Comic Sans MS" w:hAnsi="Comic Sans MS" w:cs="Comic Sans MS"/>
        </w:rPr>
        <w:t xml:space="preserve">L’AAPPMA  « la Gaule Mordellaise » ne cesse </w:t>
      </w:r>
      <w:r>
        <w:rPr>
          <w:rFonts w:ascii="Comic Sans MS" w:hAnsi="Comic Sans MS" w:cs="Comic Sans MS"/>
        </w:rPr>
        <w:t>de se développer grâce aux projets novateurs quelle propose (programme d’animation, parcours spécifiques, projet Maison de la pêche …) et à la volonté d’une équipe dynamique et soudée mettant toute son énergie au service des pêcheurs.</w:t>
      </w:r>
    </w:p>
    <w:p w:rsidR="00547421" w:rsidRDefault="00547421" w:rsidP="00EC5891">
      <w:pPr>
        <w:jc w:val="both"/>
        <w:rPr>
          <w:rFonts w:ascii="Comic Sans MS" w:hAnsi="Comic Sans MS" w:cs="Comic Sans MS"/>
        </w:rPr>
      </w:pPr>
    </w:p>
    <w:p w:rsidR="00547421" w:rsidRDefault="00547421" w:rsidP="00EC5891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Dans cette logique , elle vous propose de participer à un Open Float Tube ( Manche officielle FFPS Carnassiers Float Tube région Bretagne + concours ouvert à tous – licences </w:t>
      </w:r>
      <w:r w:rsidR="00EC5891">
        <w:rPr>
          <w:rFonts w:ascii="Comic Sans MS" w:hAnsi="Comic Sans MS" w:cs="Comic Sans MS"/>
        </w:rPr>
        <w:t>évènementielles</w:t>
      </w:r>
      <w:r>
        <w:rPr>
          <w:rFonts w:ascii="Comic Sans MS" w:hAnsi="Comic Sans MS" w:cs="Comic Sans MS"/>
        </w:rPr>
        <w:t xml:space="preserve"> « offerte ») organisé en partenariat avec Peche Moderne.Com. </w:t>
      </w:r>
    </w:p>
    <w:p w:rsidR="00547421" w:rsidRDefault="00547421" w:rsidP="00EC5891">
      <w:pPr>
        <w:jc w:val="both"/>
        <w:rPr>
          <w:rFonts w:ascii="Comic Sans MS" w:hAnsi="Comic Sans MS" w:cs="Comic Sans MS"/>
        </w:rPr>
      </w:pPr>
    </w:p>
    <w:p w:rsidR="00547421" w:rsidRDefault="00547421" w:rsidP="00EC5891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Pour la première </w:t>
      </w:r>
      <w:r w:rsidR="00EC5891">
        <w:rPr>
          <w:rFonts w:ascii="Comic Sans MS" w:hAnsi="Comic Sans MS" w:cs="Comic Sans MS"/>
        </w:rPr>
        <w:t>fois,</w:t>
      </w:r>
      <w:r>
        <w:rPr>
          <w:rFonts w:ascii="Comic Sans MS" w:hAnsi="Comic Sans MS" w:cs="Comic Sans MS"/>
        </w:rPr>
        <w:t xml:space="preserve"> l’étang de la Biardais sera ouvert à la pratique du Float Tube permettant ainsi de découvrir autrement ce plan d’eau réservé traditionnellement à la pêche du bord et réputé pour son potentiel halieutique.</w:t>
      </w:r>
    </w:p>
    <w:p w:rsidR="00547421" w:rsidRDefault="00547421">
      <w:pPr>
        <w:rPr>
          <w:rFonts w:ascii="Comic Sans MS" w:hAnsi="Comic Sans MS" w:cs="Comic Sans MS"/>
        </w:rPr>
      </w:pPr>
    </w:p>
    <w:p w:rsidR="00EC5891" w:rsidRDefault="00EC5891" w:rsidP="00EC5891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Cette ancienne gravière, </w:t>
      </w:r>
      <w:r w:rsidR="00547421">
        <w:rPr>
          <w:rFonts w:ascii="Comic Sans MS" w:hAnsi="Comic Sans MS" w:cs="Comic Sans MS"/>
        </w:rPr>
        <w:t xml:space="preserve"> exploitée jusqu’</w:t>
      </w:r>
      <w:r>
        <w:rPr>
          <w:rFonts w:ascii="Comic Sans MS" w:hAnsi="Comic Sans MS" w:cs="Comic Sans MS"/>
        </w:rPr>
        <w:t xml:space="preserve">en 2003 se situe sur l’ancien lit majeur de la rivière « le Meu » et semble alimenté principalement par la nappe phréatique de cette affluent de la Vilaine. </w:t>
      </w:r>
    </w:p>
    <w:p w:rsidR="00EC5891" w:rsidRDefault="00EC5891" w:rsidP="00EC5891">
      <w:pPr>
        <w:jc w:val="both"/>
        <w:rPr>
          <w:rFonts w:ascii="Comic Sans MS" w:hAnsi="Comic Sans MS" w:cs="Comic Sans MS"/>
        </w:rPr>
      </w:pPr>
    </w:p>
    <w:p w:rsidR="00EC5891" w:rsidRDefault="00EC5891" w:rsidP="00EC5891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lastRenderedPageBreak/>
        <w:t>Vous l’avez donc sans doute deviné, les poste seront nombreux et diversifiés : fosses, hauts fonds, herbiers, blocs rocheux, arbres noyés….permettant d’envisager des pêches variées.</w:t>
      </w:r>
    </w:p>
    <w:p w:rsidR="00EC5891" w:rsidRDefault="00EC5891" w:rsidP="00EC5891">
      <w:pPr>
        <w:jc w:val="both"/>
        <w:rPr>
          <w:rFonts w:ascii="Comic Sans MS" w:hAnsi="Comic Sans MS" w:cs="Comic Sans MS"/>
        </w:rPr>
      </w:pPr>
    </w:p>
    <w:p w:rsidR="00EC5891" w:rsidRDefault="00EC5891" w:rsidP="00EC5891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Vous trouverez dans ce plan d’eau d’une superficie de 9,2 hectares une belle variété de poissons carnassiers : perches, brochets, sandres  et black-bass.</w:t>
      </w:r>
    </w:p>
    <w:p w:rsidR="00271D00" w:rsidRPr="003E1667" w:rsidRDefault="003E1667" w:rsidP="00EC5891">
      <w:pPr>
        <w:jc w:val="both"/>
        <w:rPr>
          <w:rFonts w:ascii="Comic Sans MS" w:hAnsi="Comic Sans MS" w:cs="Comic Sans MS"/>
        </w:rPr>
      </w:pPr>
      <w:r w:rsidRPr="003E1667">
        <w:rPr>
          <w:rFonts w:ascii="Comic Sans MS" w:hAnsi="Comic Sans MS"/>
          <w:iCs/>
        </w:rPr>
        <w:br/>
      </w:r>
    </w:p>
    <w:p w:rsidR="00892929" w:rsidRPr="003E1667" w:rsidRDefault="00892929"/>
    <w:sectPr w:rsidR="00892929" w:rsidRPr="003E166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7" w:right="567" w:bottom="828" w:left="567" w:header="18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28" w:rsidRDefault="00565828">
      <w:r>
        <w:separator/>
      </w:r>
    </w:p>
  </w:endnote>
  <w:endnote w:type="continuationSeparator" w:id="0">
    <w:p w:rsidR="00565828" w:rsidRDefault="0056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29" w:rsidRDefault="008929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29" w:rsidRDefault="0089292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29" w:rsidRDefault="008929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28" w:rsidRDefault="00565828">
      <w:r>
        <w:separator/>
      </w:r>
    </w:p>
  </w:footnote>
  <w:footnote w:type="continuationSeparator" w:id="0">
    <w:p w:rsidR="00565828" w:rsidRDefault="0056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29" w:rsidRDefault="00892929">
    <w:pPr>
      <w:pStyle w:val="En-tte"/>
      <w:jc w:val="center"/>
      <w:rPr>
        <w:rFonts w:ascii="Comic Sans MS" w:hAnsi="Comic Sans MS" w:cs="Comic Sans MS"/>
        <w:b/>
      </w:rPr>
    </w:pPr>
    <w:r>
      <w:rPr>
        <w:rFonts w:ascii="Comic Sans MS" w:hAnsi="Comic Sans MS" w:cs="Comic Sans MS"/>
        <w:b/>
        <w:lang w:val="fr-FR"/>
      </w:rPr>
      <w:t>FFPS/ Carnassier</w:t>
    </w:r>
  </w:p>
  <w:p w:rsidR="00892929" w:rsidRDefault="00892929">
    <w:pPr>
      <w:pStyle w:val="En-tte"/>
      <w:jc w:val="center"/>
      <w:rPr>
        <w:rFonts w:ascii="Comic Sans MS" w:hAnsi="Comic Sans MS" w:cs="Comic Sans MS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29" w:rsidRDefault="008929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70"/>
    <w:rsid w:val="00002462"/>
    <w:rsid w:val="00045970"/>
    <w:rsid w:val="00106F74"/>
    <w:rsid w:val="002147E4"/>
    <w:rsid w:val="002315D0"/>
    <w:rsid w:val="00271D00"/>
    <w:rsid w:val="003E1667"/>
    <w:rsid w:val="00506765"/>
    <w:rsid w:val="00547421"/>
    <w:rsid w:val="00565828"/>
    <w:rsid w:val="005844FD"/>
    <w:rsid w:val="00892929"/>
    <w:rsid w:val="0091640C"/>
    <w:rsid w:val="00C534CF"/>
    <w:rsid w:val="00DA554E"/>
    <w:rsid w:val="00E7226D"/>
    <w:rsid w:val="00E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DDBB37-AA93-4CA5-85C1-AB8DDB1D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0024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pechemoderne@yahoo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France de pêche en float-tube – présentation d’une épreuve régionale</vt:lpstr>
    </vt:vector>
  </TitlesOfParts>
  <Company/>
  <LinksUpToDate>false</LinksUpToDate>
  <CharactersWithSpaces>2743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mailto:pechemoderne@yahoo.fr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France de pêche en float-tube – présentation d’une épreuve régionale</dc:title>
  <dc:subject/>
  <dc:creator>david bourdet</dc:creator>
  <cp:keywords/>
  <cp:lastModifiedBy>Ludovic Chotard</cp:lastModifiedBy>
  <cp:revision>2</cp:revision>
  <cp:lastPrinted>1601-01-01T00:00:00Z</cp:lastPrinted>
  <dcterms:created xsi:type="dcterms:W3CDTF">2018-10-10T13:27:00Z</dcterms:created>
  <dcterms:modified xsi:type="dcterms:W3CDTF">2018-10-10T13:27:00Z</dcterms:modified>
</cp:coreProperties>
</file>